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3F" w:rsidRDefault="002C599E" w:rsidP="002C599E">
      <w:pPr>
        <w:pStyle w:val="Corpsdetexte"/>
        <w:tabs>
          <w:tab w:val="left" w:pos="3147"/>
        </w:tabs>
        <w:ind w:left="117"/>
        <w:rPr>
          <w:rFonts w:ascii="Times New Roman"/>
        </w:rPr>
      </w:pPr>
      <w:r>
        <w:rPr>
          <w:rFonts w:ascii="Times New Roman"/>
          <w:noProof/>
          <w:position w:val="8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3175</wp:posOffset>
            </wp:positionV>
            <wp:extent cx="1652905" cy="882015"/>
            <wp:effectExtent l="0" t="0" r="444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 xml:space="preserve">                     </w:t>
      </w:r>
      <w:r w:rsidR="0009497A">
        <w:rPr>
          <w:rFonts w:ascii="Times New Roman"/>
          <w:noProof/>
          <w:lang w:eastAsia="fr-FR"/>
        </w:rPr>
        <w:drawing>
          <wp:inline distT="0" distB="0" distL="0" distR="0">
            <wp:extent cx="4861440" cy="1216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440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B3F" w:rsidRDefault="002C599E">
      <w:pPr>
        <w:pStyle w:val="Corpsdetexte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                                                </w:t>
      </w:r>
    </w:p>
    <w:p w:rsidR="00AC7B3F" w:rsidRPr="00096261" w:rsidRDefault="0066629F" w:rsidP="0066629F">
      <w:pPr>
        <w:pStyle w:val="Corpsdetexte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314808" w:rsidRPr="00096261">
        <w:rPr>
          <w:b/>
          <w:sz w:val="72"/>
          <w:szCs w:val="72"/>
        </w:rPr>
        <w:t xml:space="preserve">RÉSULTAT DES VOTES </w:t>
      </w:r>
      <w:r w:rsidR="00514829">
        <w:rPr>
          <w:b/>
          <w:sz w:val="72"/>
          <w:szCs w:val="72"/>
        </w:rPr>
        <w:t>ADULTES</w:t>
      </w:r>
      <w:r w:rsidR="00E83A61">
        <w:rPr>
          <w:b/>
          <w:sz w:val="72"/>
          <w:szCs w:val="72"/>
        </w:rPr>
        <w:t xml:space="preserve"> 2024</w:t>
      </w:r>
    </w:p>
    <w:p w:rsidR="00AC7B3F" w:rsidRDefault="00AC7B3F">
      <w:pPr>
        <w:pStyle w:val="Corpsdetexte"/>
        <w:rPr>
          <w:b/>
          <w:i/>
        </w:rPr>
      </w:pPr>
    </w:p>
    <w:p w:rsidR="00AC7B3F" w:rsidRDefault="00091465">
      <w:pPr>
        <w:pStyle w:val="Corpsdetexte"/>
        <w:spacing w:before="1"/>
        <w:rPr>
          <w:b/>
          <w:i/>
        </w:rPr>
      </w:pPr>
      <w:r>
        <w:rPr>
          <w:b/>
          <w:i/>
        </w:rPr>
        <w:t xml:space="preserve">            </w:t>
      </w:r>
    </w:p>
    <w:tbl>
      <w:tblPr>
        <w:tblStyle w:val="TableNormal"/>
        <w:tblW w:w="0" w:type="auto"/>
        <w:tblInd w:w="1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3299"/>
        <w:gridCol w:w="2938"/>
        <w:gridCol w:w="1882"/>
        <w:gridCol w:w="1662"/>
      </w:tblGrid>
      <w:tr w:rsidR="00314808" w:rsidTr="003430CD">
        <w:trPr>
          <w:trHeight w:val="894"/>
        </w:trPr>
        <w:tc>
          <w:tcPr>
            <w:tcW w:w="3076" w:type="dxa"/>
          </w:tcPr>
          <w:p w:rsidR="00314808" w:rsidRPr="003430CD" w:rsidRDefault="00314808" w:rsidP="003430CD">
            <w:pPr>
              <w:pStyle w:val="TableParagraph"/>
              <w:spacing w:line="292" w:lineRule="exact"/>
              <w:ind w:right="990"/>
              <w:jc w:val="center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AUTEURS</w:t>
            </w:r>
          </w:p>
        </w:tc>
        <w:tc>
          <w:tcPr>
            <w:tcW w:w="3299" w:type="dxa"/>
          </w:tcPr>
          <w:p w:rsidR="00314808" w:rsidRPr="003430CD" w:rsidRDefault="00314808" w:rsidP="003430CD">
            <w:pPr>
              <w:pStyle w:val="TableParagraph"/>
              <w:spacing w:line="292" w:lineRule="exact"/>
              <w:ind w:right="1389"/>
              <w:jc w:val="center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TITRES</w:t>
            </w:r>
          </w:p>
        </w:tc>
        <w:tc>
          <w:tcPr>
            <w:tcW w:w="2938" w:type="dxa"/>
          </w:tcPr>
          <w:p w:rsidR="00314808" w:rsidRPr="003430CD" w:rsidRDefault="00314808" w:rsidP="0066629F">
            <w:pPr>
              <w:pStyle w:val="TableParagraph"/>
              <w:spacing w:line="292" w:lineRule="exact"/>
              <w:ind w:left="655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MAISONS</w:t>
            </w:r>
          </w:p>
          <w:p w:rsidR="00314808" w:rsidRPr="003430CD" w:rsidRDefault="00314808" w:rsidP="0066629F">
            <w:pPr>
              <w:pStyle w:val="TableParagraph"/>
              <w:spacing w:line="273" w:lineRule="exact"/>
              <w:ind w:left="614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D’</w:t>
            </w:r>
            <w:r w:rsidR="0006006C" w:rsidRPr="003430CD">
              <w:rPr>
                <w:b/>
                <w:sz w:val="28"/>
                <w:szCs w:val="28"/>
              </w:rPr>
              <w:t>É</w:t>
            </w:r>
            <w:r w:rsidRPr="003430CD">
              <w:rPr>
                <w:b/>
                <w:sz w:val="28"/>
                <w:szCs w:val="28"/>
              </w:rPr>
              <w:t>DITION</w:t>
            </w:r>
          </w:p>
        </w:tc>
        <w:tc>
          <w:tcPr>
            <w:tcW w:w="1882" w:type="dxa"/>
          </w:tcPr>
          <w:p w:rsidR="00314808" w:rsidRPr="003430CD" w:rsidRDefault="00314808" w:rsidP="005B28CE">
            <w:pPr>
              <w:pStyle w:val="TableParagraph"/>
              <w:spacing w:line="292" w:lineRule="exact"/>
              <w:ind w:left="173"/>
              <w:jc w:val="center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MOYENNE</w:t>
            </w:r>
          </w:p>
          <w:p w:rsidR="00314808" w:rsidRPr="003430CD" w:rsidRDefault="00314808" w:rsidP="005B28CE">
            <w:pPr>
              <w:pStyle w:val="TableParagraph"/>
              <w:spacing w:line="292" w:lineRule="exact"/>
              <w:ind w:left="173"/>
              <w:jc w:val="center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SUR 10</w:t>
            </w:r>
          </w:p>
        </w:tc>
        <w:tc>
          <w:tcPr>
            <w:tcW w:w="1662" w:type="dxa"/>
          </w:tcPr>
          <w:p w:rsidR="00314808" w:rsidRPr="003430CD" w:rsidRDefault="00314808" w:rsidP="003430CD">
            <w:pPr>
              <w:pStyle w:val="TableParagraph"/>
              <w:spacing w:line="292" w:lineRule="exact"/>
              <w:rPr>
                <w:b/>
                <w:sz w:val="28"/>
                <w:szCs w:val="28"/>
              </w:rPr>
            </w:pPr>
            <w:r w:rsidRPr="003430CD">
              <w:rPr>
                <w:b/>
                <w:sz w:val="28"/>
                <w:szCs w:val="28"/>
              </w:rPr>
              <w:t>CLASSEMENT</w:t>
            </w:r>
          </w:p>
        </w:tc>
      </w:tr>
      <w:tr w:rsidR="00C41E2B" w:rsidTr="003430CD">
        <w:trPr>
          <w:trHeight w:val="537"/>
        </w:trPr>
        <w:tc>
          <w:tcPr>
            <w:tcW w:w="3076" w:type="dxa"/>
            <w:shd w:val="clear" w:color="auto" w:fill="548DD4" w:themeFill="text2" w:themeFillTint="99"/>
          </w:tcPr>
          <w:p w:rsidR="00C41E2B" w:rsidRPr="001C1F2F" w:rsidRDefault="00C41E2B" w:rsidP="0066629F">
            <w:pPr>
              <w:pStyle w:val="TableParagraph"/>
              <w:spacing w:before="133"/>
              <w:ind w:left="107"/>
              <w:rPr>
                <w:b/>
                <w:sz w:val="26"/>
                <w:szCs w:val="26"/>
              </w:rPr>
            </w:pPr>
            <w:r w:rsidRPr="001C1F2F">
              <w:rPr>
                <w:b/>
                <w:sz w:val="26"/>
                <w:szCs w:val="26"/>
              </w:rPr>
              <w:t>Paul</w:t>
            </w:r>
            <w:r w:rsidRPr="001C1F2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C1F2F">
              <w:rPr>
                <w:b/>
                <w:sz w:val="26"/>
                <w:szCs w:val="26"/>
              </w:rPr>
              <w:t>SAINT BRIS</w:t>
            </w:r>
          </w:p>
        </w:tc>
        <w:tc>
          <w:tcPr>
            <w:tcW w:w="3299" w:type="dxa"/>
            <w:shd w:val="clear" w:color="auto" w:fill="548DD4" w:themeFill="text2" w:themeFillTint="99"/>
          </w:tcPr>
          <w:p w:rsidR="00C41E2B" w:rsidRPr="001C1F2F" w:rsidRDefault="005B28CE" w:rsidP="003430CD">
            <w:pPr>
              <w:pStyle w:val="TableParagraph"/>
              <w:spacing w:before="133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41E2B" w:rsidRPr="001C1F2F">
              <w:rPr>
                <w:b/>
                <w:sz w:val="26"/>
                <w:szCs w:val="26"/>
              </w:rPr>
              <w:t>L’allègement</w:t>
            </w:r>
            <w:r w:rsidR="00C41E2B" w:rsidRPr="001C1F2F">
              <w:rPr>
                <w:b/>
                <w:spacing w:val="-1"/>
                <w:sz w:val="26"/>
                <w:szCs w:val="26"/>
              </w:rPr>
              <w:t xml:space="preserve"> </w:t>
            </w:r>
            <w:r w:rsidR="00C41E2B" w:rsidRPr="001C1F2F">
              <w:rPr>
                <w:b/>
                <w:sz w:val="26"/>
                <w:szCs w:val="26"/>
              </w:rPr>
              <w:t>des</w:t>
            </w:r>
            <w:r w:rsidR="00C41E2B" w:rsidRPr="001C1F2F">
              <w:rPr>
                <w:b/>
                <w:spacing w:val="-1"/>
                <w:sz w:val="26"/>
                <w:szCs w:val="26"/>
              </w:rPr>
              <w:t xml:space="preserve"> </w:t>
            </w:r>
            <w:r w:rsidR="00C41E2B" w:rsidRPr="001C1F2F">
              <w:rPr>
                <w:b/>
                <w:sz w:val="26"/>
                <w:szCs w:val="26"/>
              </w:rPr>
              <w:t>vernis</w:t>
            </w:r>
          </w:p>
          <w:p w:rsidR="0006006C" w:rsidRPr="001C1F2F" w:rsidRDefault="0006006C" w:rsidP="0066629F">
            <w:pPr>
              <w:pStyle w:val="TableParagraph"/>
              <w:spacing w:before="133"/>
              <w:ind w:left="105"/>
              <w:rPr>
                <w:b/>
                <w:sz w:val="26"/>
                <w:szCs w:val="26"/>
              </w:rPr>
            </w:pPr>
          </w:p>
        </w:tc>
        <w:tc>
          <w:tcPr>
            <w:tcW w:w="2938" w:type="dxa"/>
            <w:shd w:val="clear" w:color="auto" w:fill="548DD4" w:themeFill="text2" w:themeFillTint="99"/>
          </w:tcPr>
          <w:p w:rsidR="00C41E2B" w:rsidRPr="001C1F2F" w:rsidRDefault="003430CD" w:rsidP="003430CD">
            <w:pPr>
              <w:pStyle w:val="TableParagraph"/>
              <w:spacing w:line="268" w:lineRule="exact"/>
              <w:ind w:left="0"/>
              <w:rPr>
                <w:b/>
                <w:sz w:val="26"/>
                <w:szCs w:val="26"/>
              </w:rPr>
            </w:pPr>
            <w:r w:rsidRPr="001C1F2F">
              <w:rPr>
                <w:b/>
                <w:sz w:val="26"/>
                <w:szCs w:val="26"/>
              </w:rPr>
              <w:t xml:space="preserve">                                    É</w:t>
            </w:r>
            <w:r w:rsidR="00C41E2B" w:rsidRPr="001C1F2F">
              <w:rPr>
                <w:b/>
                <w:sz w:val="26"/>
                <w:szCs w:val="26"/>
              </w:rPr>
              <w:t>ditions</w:t>
            </w:r>
            <w:r w:rsidR="00C41E2B" w:rsidRPr="001C1F2F">
              <w:rPr>
                <w:b/>
                <w:spacing w:val="-3"/>
                <w:sz w:val="26"/>
                <w:szCs w:val="26"/>
              </w:rPr>
              <w:t xml:space="preserve"> </w:t>
            </w:r>
            <w:r w:rsidR="00C41E2B" w:rsidRPr="001C1F2F">
              <w:rPr>
                <w:b/>
                <w:sz w:val="26"/>
                <w:szCs w:val="26"/>
              </w:rPr>
              <w:t>Philippe</w:t>
            </w:r>
            <w:r w:rsidR="00C41E2B" w:rsidRPr="001C1F2F">
              <w:rPr>
                <w:b/>
                <w:spacing w:val="-1"/>
                <w:sz w:val="26"/>
                <w:szCs w:val="26"/>
              </w:rPr>
              <w:t xml:space="preserve"> </w:t>
            </w:r>
            <w:r w:rsidR="00C41E2B" w:rsidRPr="001C1F2F">
              <w:rPr>
                <w:b/>
                <w:sz w:val="26"/>
                <w:szCs w:val="26"/>
              </w:rPr>
              <w:t>Rey</w:t>
            </w:r>
          </w:p>
        </w:tc>
        <w:tc>
          <w:tcPr>
            <w:tcW w:w="1882" w:type="dxa"/>
            <w:shd w:val="clear" w:color="auto" w:fill="548DD4" w:themeFill="text2" w:themeFillTint="99"/>
          </w:tcPr>
          <w:p w:rsidR="00C41E2B" w:rsidRPr="001C1F2F" w:rsidRDefault="005B28CE" w:rsidP="00454D16">
            <w:pPr>
              <w:pStyle w:val="TableParagraph"/>
              <w:ind w:left="0"/>
              <w:jc w:val="center"/>
              <w:rPr>
                <w:rFonts w:ascii="Times New Roman"/>
                <w:b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  <w:szCs w:val="26"/>
              </w:rPr>
              <w:t xml:space="preserve">                        </w:t>
            </w:r>
            <w:r w:rsidR="00C41E2B" w:rsidRPr="001C1F2F">
              <w:rPr>
                <w:rFonts w:asci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662" w:type="dxa"/>
            <w:shd w:val="clear" w:color="auto" w:fill="548DD4" w:themeFill="text2" w:themeFillTint="99"/>
          </w:tcPr>
          <w:p w:rsidR="00C41E2B" w:rsidRPr="001C1F2F" w:rsidRDefault="005B28CE" w:rsidP="00454D16">
            <w:pPr>
              <w:pStyle w:val="TableParagraph"/>
              <w:ind w:left="0"/>
              <w:jc w:val="center"/>
              <w:rPr>
                <w:rFonts w:ascii="Times New Roman"/>
                <w:b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  <w:szCs w:val="26"/>
              </w:rPr>
              <w:t xml:space="preserve">                        </w:t>
            </w:r>
            <w:r w:rsidR="00C41E2B" w:rsidRPr="001C1F2F">
              <w:rPr>
                <w:rFonts w:ascii="Times New Roman"/>
                <w:b/>
                <w:sz w:val="26"/>
                <w:szCs w:val="26"/>
              </w:rPr>
              <w:t>1</w:t>
            </w:r>
          </w:p>
        </w:tc>
      </w:tr>
      <w:tr w:rsidR="00314808" w:rsidTr="003430CD">
        <w:trPr>
          <w:trHeight w:val="537"/>
        </w:trPr>
        <w:tc>
          <w:tcPr>
            <w:tcW w:w="3076" w:type="dxa"/>
            <w:shd w:val="clear" w:color="auto" w:fill="92D050"/>
          </w:tcPr>
          <w:p w:rsidR="00314808" w:rsidRPr="001C1F2F" w:rsidRDefault="00314808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1C1F2F">
              <w:rPr>
                <w:sz w:val="26"/>
                <w:szCs w:val="26"/>
              </w:rPr>
              <w:t>Pauline HILLIER</w:t>
            </w:r>
          </w:p>
        </w:tc>
        <w:tc>
          <w:tcPr>
            <w:tcW w:w="3299" w:type="dxa"/>
            <w:shd w:val="clear" w:color="auto" w:fill="92D050"/>
          </w:tcPr>
          <w:p w:rsidR="00314808" w:rsidRPr="001C1F2F" w:rsidRDefault="00314808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1C1F2F">
              <w:rPr>
                <w:sz w:val="26"/>
                <w:szCs w:val="26"/>
              </w:rPr>
              <w:t>Les</w:t>
            </w:r>
            <w:r w:rsidRPr="001C1F2F">
              <w:rPr>
                <w:spacing w:val="-1"/>
                <w:sz w:val="26"/>
                <w:szCs w:val="26"/>
              </w:rPr>
              <w:t xml:space="preserve"> </w:t>
            </w:r>
            <w:r w:rsidRPr="001C1F2F">
              <w:rPr>
                <w:sz w:val="26"/>
                <w:szCs w:val="26"/>
              </w:rPr>
              <w:t>contemplées</w:t>
            </w:r>
          </w:p>
        </w:tc>
        <w:tc>
          <w:tcPr>
            <w:tcW w:w="2938" w:type="dxa"/>
            <w:shd w:val="clear" w:color="auto" w:fill="92D050"/>
          </w:tcPr>
          <w:p w:rsidR="00314808" w:rsidRPr="001C1F2F" w:rsidRDefault="00314808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1C1F2F">
              <w:rPr>
                <w:sz w:val="26"/>
                <w:szCs w:val="26"/>
              </w:rPr>
              <w:t>Editions la</w:t>
            </w:r>
          </w:p>
          <w:p w:rsidR="00314808" w:rsidRPr="001C1F2F" w:rsidRDefault="00314808" w:rsidP="0066629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1C1F2F">
              <w:rPr>
                <w:sz w:val="26"/>
                <w:szCs w:val="26"/>
              </w:rPr>
              <w:t>Manufacture</w:t>
            </w:r>
            <w:r w:rsidRPr="001C1F2F">
              <w:rPr>
                <w:spacing w:val="-5"/>
                <w:sz w:val="26"/>
                <w:szCs w:val="26"/>
              </w:rPr>
              <w:t xml:space="preserve"> </w:t>
            </w:r>
            <w:r w:rsidRPr="001C1F2F">
              <w:rPr>
                <w:sz w:val="26"/>
                <w:szCs w:val="26"/>
              </w:rPr>
              <w:t>de</w:t>
            </w:r>
            <w:r w:rsidRPr="001C1F2F">
              <w:rPr>
                <w:spacing w:val="-3"/>
                <w:sz w:val="26"/>
                <w:szCs w:val="26"/>
              </w:rPr>
              <w:t xml:space="preserve"> </w:t>
            </w:r>
            <w:r w:rsidRPr="001C1F2F">
              <w:rPr>
                <w:sz w:val="26"/>
                <w:szCs w:val="26"/>
              </w:rPr>
              <w:t>Livres</w:t>
            </w:r>
          </w:p>
        </w:tc>
        <w:tc>
          <w:tcPr>
            <w:tcW w:w="1882" w:type="dxa"/>
            <w:shd w:val="clear" w:color="auto" w:fill="92D050"/>
          </w:tcPr>
          <w:p w:rsidR="00314808" w:rsidRPr="001C1F2F" w:rsidRDefault="00514829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1C1F2F">
              <w:rPr>
                <w:rFonts w:ascii="Times New Roman"/>
                <w:sz w:val="26"/>
                <w:szCs w:val="26"/>
              </w:rPr>
              <w:t>8.2</w:t>
            </w:r>
          </w:p>
        </w:tc>
        <w:tc>
          <w:tcPr>
            <w:tcW w:w="1662" w:type="dxa"/>
            <w:shd w:val="clear" w:color="auto" w:fill="92D050"/>
          </w:tcPr>
          <w:p w:rsidR="00314808" w:rsidRPr="001C1F2F" w:rsidRDefault="00514829" w:rsidP="00454D16">
            <w:pPr>
              <w:pStyle w:val="TableParagraph"/>
              <w:ind w:left="0"/>
              <w:jc w:val="center"/>
              <w:rPr>
                <w:rFonts w:ascii="Times New Roman"/>
                <w:color w:val="548DD4" w:themeColor="text2" w:themeTint="99"/>
                <w:sz w:val="26"/>
                <w:szCs w:val="26"/>
              </w:rPr>
            </w:pPr>
            <w:r w:rsidRPr="001C1F2F">
              <w:rPr>
                <w:rFonts w:ascii="Times New Roman"/>
                <w:sz w:val="26"/>
                <w:szCs w:val="26"/>
              </w:rPr>
              <w:t>2</w:t>
            </w:r>
          </w:p>
        </w:tc>
      </w:tr>
      <w:tr w:rsidR="00A92E2B" w:rsidTr="003430CD">
        <w:trPr>
          <w:trHeight w:val="537"/>
        </w:trPr>
        <w:tc>
          <w:tcPr>
            <w:tcW w:w="3076" w:type="dxa"/>
            <w:shd w:val="clear" w:color="auto" w:fill="92D050"/>
          </w:tcPr>
          <w:p w:rsidR="00A92E2B" w:rsidRPr="00096261" w:rsidRDefault="00FF452D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Fanny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SAINTENOY</w:t>
            </w:r>
          </w:p>
        </w:tc>
        <w:tc>
          <w:tcPr>
            <w:tcW w:w="3299" w:type="dxa"/>
            <w:shd w:val="clear" w:color="auto" w:fill="92D050"/>
          </w:tcPr>
          <w:p w:rsidR="00A92E2B" w:rsidRPr="00096261" w:rsidRDefault="00FF452D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Les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clés du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couloir</w:t>
            </w:r>
          </w:p>
        </w:tc>
        <w:tc>
          <w:tcPr>
            <w:tcW w:w="2938" w:type="dxa"/>
            <w:shd w:val="clear" w:color="auto" w:fill="92D050"/>
          </w:tcPr>
          <w:p w:rsidR="00A92E2B" w:rsidRPr="00096261" w:rsidRDefault="00FF452D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96261">
              <w:rPr>
                <w:sz w:val="26"/>
                <w:szCs w:val="26"/>
              </w:rPr>
              <w:t>Arléa</w:t>
            </w:r>
            <w:proofErr w:type="spellEnd"/>
          </w:p>
        </w:tc>
        <w:tc>
          <w:tcPr>
            <w:tcW w:w="1882" w:type="dxa"/>
            <w:shd w:val="clear" w:color="auto" w:fill="92D050"/>
          </w:tcPr>
          <w:p w:rsidR="00A92E2B" w:rsidRPr="00096261" w:rsidRDefault="00514829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6.</w:t>
            </w:r>
            <w:r w:rsidR="00FF452D" w:rsidRPr="00096261">
              <w:rPr>
                <w:rFonts w:ascii="Times New Roman"/>
                <w:sz w:val="26"/>
                <w:szCs w:val="26"/>
              </w:rPr>
              <w:t>8</w:t>
            </w:r>
          </w:p>
        </w:tc>
        <w:tc>
          <w:tcPr>
            <w:tcW w:w="1662" w:type="dxa"/>
            <w:shd w:val="clear" w:color="auto" w:fill="92D050"/>
          </w:tcPr>
          <w:p w:rsidR="00A92E2B" w:rsidRPr="00096261" w:rsidRDefault="00514829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3</w:t>
            </w:r>
          </w:p>
        </w:tc>
        <w:bookmarkStart w:id="0" w:name="_GoBack"/>
        <w:bookmarkEnd w:id="0"/>
      </w:tr>
      <w:tr w:rsidR="007E0E7D" w:rsidTr="003430CD">
        <w:trPr>
          <w:trHeight w:val="453"/>
        </w:trPr>
        <w:tc>
          <w:tcPr>
            <w:tcW w:w="3076" w:type="dxa"/>
            <w:shd w:val="clear" w:color="auto" w:fill="FFFFFF" w:themeFill="background1"/>
          </w:tcPr>
          <w:p w:rsidR="007E0E7D" w:rsidRPr="00096261" w:rsidRDefault="007E0E7D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Noëlle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MICHEL</w:t>
            </w:r>
          </w:p>
        </w:tc>
        <w:tc>
          <w:tcPr>
            <w:tcW w:w="3299" w:type="dxa"/>
            <w:shd w:val="clear" w:color="auto" w:fill="FFFFFF" w:themeFill="background1"/>
          </w:tcPr>
          <w:p w:rsidR="007E0E7D" w:rsidRPr="00096261" w:rsidRDefault="007E0E7D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Demain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ombres</w:t>
            </w:r>
          </w:p>
        </w:tc>
        <w:tc>
          <w:tcPr>
            <w:tcW w:w="2938" w:type="dxa"/>
            <w:shd w:val="clear" w:color="auto" w:fill="FFFFFF" w:themeFill="background1"/>
          </w:tcPr>
          <w:p w:rsidR="007E0E7D" w:rsidRPr="00096261" w:rsidRDefault="007E0E7D" w:rsidP="007E0E7D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  <w:r w:rsidRPr="00096261">
              <w:rPr>
                <w:spacing w:val="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bruit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du</w:t>
            </w:r>
          </w:p>
          <w:p w:rsidR="007E0E7D" w:rsidRPr="00096261" w:rsidRDefault="007E0E7D" w:rsidP="007E0E7D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monde</w:t>
            </w:r>
          </w:p>
        </w:tc>
        <w:tc>
          <w:tcPr>
            <w:tcW w:w="1882" w:type="dxa"/>
            <w:shd w:val="clear" w:color="auto" w:fill="FFFFFF" w:themeFill="background1"/>
          </w:tcPr>
          <w:p w:rsidR="007E0E7D" w:rsidRDefault="007E0E7D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6.4</w:t>
            </w:r>
          </w:p>
        </w:tc>
        <w:tc>
          <w:tcPr>
            <w:tcW w:w="1662" w:type="dxa"/>
            <w:shd w:val="clear" w:color="auto" w:fill="FFFFFF" w:themeFill="background1"/>
          </w:tcPr>
          <w:p w:rsidR="007E0E7D" w:rsidRDefault="007E0E7D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4</w:t>
            </w:r>
          </w:p>
        </w:tc>
      </w:tr>
      <w:tr w:rsidR="00073231" w:rsidTr="003430CD">
        <w:trPr>
          <w:trHeight w:val="453"/>
        </w:trPr>
        <w:tc>
          <w:tcPr>
            <w:tcW w:w="3076" w:type="dxa"/>
            <w:shd w:val="clear" w:color="auto" w:fill="FFFFFF" w:themeFill="background1"/>
          </w:tcPr>
          <w:p w:rsidR="00073231" w:rsidRPr="00096261" w:rsidRDefault="00073231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Isabelle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AMONOU</w:t>
            </w:r>
          </w:p>
        </w:tc>
        <w:tc>
          <w:tcPr>
            <w:tcW w:w="3299" w:type="dxa"/>
            <w:shd w:val="clear" w:color="auto" w:fill="FFFFFF" w:themeFill="background1"/>
          </w:tcPr>
          <w:p w:rsidR="00073231" w:rsidRPr="00096261" w:rsidRDefault="00073231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L’enfant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rivière</w:t>
            </w:r>
          </w:p>
        </w:tc>
        <w:tc>
          <w:tcPr>
            <w:tcW w:w="2938" w:type="dxa"/>
            <w:shd w:val="clear" w:color="auto" w:fill="FFFFFF" w:themeFill="background1"/>
          </w:tcPr>
          <w:p w:rsidR="00073231" w:rsidRPr="00096261" w:rsidRDefault="00073231" w:rsidP="0066629F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96261">
              <w:rPr>
                <w:sz w:val="26"/>
                <w:szCs w:val="26"/>
              </w:rPr>
              <w:t>Dalva</w:t>
            </w:r>
            <w:proofErr w:type="spellEnd"/>
          </w:p>
        </w:tc>
        <w:tc>
          <w:tcPr>
            <w:tcW w:w="1882" w:type="dxa"/>
            <w:shd w:val="clear" w:color="auto" w:fill="FFFFFF" w:themeFill="background1"/>
          </w:tcPr>
          <w:p w:rsidR="00073231" w:rsidRDefault="00073231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6</w:t>
            </w:r>
          </w:p>
        </w:tc>
        <w:tc>
          <w:tcPr>
            <w:tcW w:w="1662" w:type="dxa"/>
            <w:shd w:val="clear" w:color="auto" w:fill="FFFFFF" w:themeFill="background1"/>
          </w:tcPr>
          <w:p w:rsidR="00073231" w:rsidRDefault="00073231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</w:t>
            </w:r>
          </w:p>
        </w:tc>
      </w:tr>
      <w:tr w:rsidR="003413A3" w:rsidTr="003430CD">
        <w:trPr>
          <w:trHeight w:val="453"/>
        </w:trPr>
        <w:tc>
          <w:tcPr>
            <w:tcW w:w="3076" w:type="dxa"/>
            <w:shd w:val="clear" w:color="auto" w:fill="FFFFFF" w:themeFill="background1"/>
          </w:tcPr>
          <w:p w:rsidR="003413A3" w:rsidRPr="00096261" w:rsidRDefault="003413A3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Pierre</w:t>
            </w:r>
            <w:r w:rsidRPr="00096261">
              <w:rPr>
                <w:spacing w:val="-4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CHAVAGNE</w:t>
            </w:r>
          </w:p>
        </w:tc>
        <w:tc>
          <w:tcPr>
            <w:tcW w:w="3299" w:type="dxa"/>
            <w:shd w:val="clear" w:color="auto" w:fill="FFFFFF" w:themeFill="background1"/>
          </w:tcPr>
          <w:p w:rsidR="003413A3" w:rsidRPr="00096261" w:rsidRDefault="003413A3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La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femme paradis</w:t>
            </w:r>
          </w:p>
        </w:tc>
        <w:tc>
          <w:tcPr>
            <w:tcW w:w="2938" w:type="dxa"/>
            <w:shd w:val="clear" w:color="auto" w:fill="FFFFFF" w:themeFill="background1"/>
          </w:tcPr>
          <w:p w:rsidR="003413A3" w:rsidRPr="00096261" w:rsidRDefault="003413A3" w:rsidP="003413A3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mot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et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</w:p>
          <w:p w:rsidR="003413A3" w:rsidRPr="00096261" w:rsidRDefault="003413A3" w:rsidP="003413A3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reste</w:t>
            </w:r>
          </w:p>
        </w:tc>
        <w:tc>
          <w:tcPr>
            <w:tcW w:w="1882" w:type="dxa"/>
            <w:shd w:val="clear" w:color="auto" w:fill="FFFFFF" w:themeFill="background1"/>
          </w:tcPr>
          <w:p w:rsidR="003413A3" w:rsidRDefault="003413A3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6</w:t>
            </w:r>
          </w:p>
        </w:tc>
        <w:tc>
          <w:tcPr>
            <w:tcW w:w="1662" w:type="dxa"/>
            <w:shd w:val="clear" w:color="auto" w:fill="FFFFFF" w:themeFill="background1"/>
          </w:tcPr>
          <w:p w:rsidR="003413A3" w:rsidRDefault="003413A3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</w:t>
            </w:r>
          </w:p>
        </w:tc>
      </w:tr>
      <w:tr w:rsidR="001532E2" w:rsidTr="003430CD">
        <w:trPr>
          <w:trHeight w:val="453"/>
        </w:trPr>
        <w:tc>
          <w:tcPr>
            <w:tcW w:w="3076" w:type="dxa"/>
            <w:shd w:val="clear" w:color="auto" w:fill="FFFFFF" w:themeFill="background1"/>
          </w:tcPr>
          <w:p w:rsidR="001532E2" w:rsidRPr="00096261" w:rsidRDefault="001532E2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Luca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BRUNONI</w:t>
            </w:r>
          </w:p>
        </w:tc>
        <w:tc>
          <w:tcPr>
            <w:tcW w:w="3299" w:type="dxa"/>
            <w:shd w:val="clear" w:color="auto" w:fill="FFFFFF" w:themeFill="background1"/>
          </w:tcPr>
          <w:p w:rsidR="001532E2" w:rsidRPr="00096261" w:rsidRDefault="001532E2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Les silences</w:t>
            </w:r>
          </w:p>
        </w:tc>
        <w:tc>
          <w:tcPr>
            <w:tcW w:w="2938" w:type="dxa"/>
            <w:shd w:val="clear" w:color="auto" w:fill="FFFFFF" w:themeFill="background1"/>
          </w:tcPr>
          <w:p w:rsidR="001532E2" w:rsidRPr="00096261" w:rsidRDefault="00202ED8" w:rsidP="0066629F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Finitude</w:t>
            </w:r>
          </w:p>
        </w:tc>
        <w:tc>
          <w:tcPr>
            <w:tcW w:w="1882" w:type="dxa"/>
            <w:shd w:val="clear" w:color="auto" w:fill="FFFFFF" w:themeFill="background1"/>
          </w:tcPr>
          <w:p w:rsidR="001532E2" w:rsidRDefault="00202ED8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5.5</w:t>
            </w:r>
          </w:p>
        </w:tc>
        <w:tc>
          <w:tcPr>
            <w:tcW w:w="1662" w:type="dxa"/>
            <w:shd w:val="clear" w:color="auto" w:fill="FFFFFF" w:themeFill="background1"/>
          </w:tcPr>
          <w:p w:rsidR="001532E2" w:rsidRDefault="001C1F2F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7</w:t>
            </w:r>
          </w:p>
        </w:tc>
      </w:tr>
      <w:tr w:rsidR="00314808" w:rsidTr="003430CD">
        <w:trPr>
          <w:trHeight w:val="453"/>
        </w:trPr>
        <w:tc>
          <w:tcPr>
            <w:tcW w:w="3076" w:type="dxa"/>
            <w:shd w:val="clear" w:color="auto" w:fill="FFFFFF" w:themeFill="background1"/>
          </w:tcPr>
          <w:p w:rsidR="00314808" w:rsidRPr="00096261" w:rsidRDefault="00314808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Hélène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MACHELON</w:t>
            </w:r>
          </w:p>
        </w:tc>
        <w:tc>
          <w:tcPr>
            <w:tcW w:w="3299" w:type="dxa"/>
            <w:shd w:val="clear" w:color="auto" w:fill="FFFFFF" w:themeFill="background1"/>
          </w:tcPr>
          <w:p w:rsidR="00314808" w:rsidRPr="00096261" w:rsidRDefault="00314808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Flagrant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déni</w:t>
            </w:r>
          </w:p>
        </w:tc>
        <w:tc>
          <w:tcPr>
            <w:tcW w:w="2938" w:type="dxa"/>
            <w:shd w:val="clear" w:color="auto" w:fill="FFFFFF" w:themeFill="background1"/>
          </w:tcPr>
          <w:p w:rsidR="00314808" w:rsidRPr="00096261" w:rsidRDefault="00314808" w:rsidP="0066629F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Dilettante</w:t>
            </w:r>
          </w:p>
        </w:tc>
        <w:tc>
          <w:tcPr>
            <w:tcW w:w="1882" w:type="dxa"/>
            <w:shd w:val="clear" w:color="auto" w:fill="FFFFFF" w:themeFill="background1"/>
          </w:tcPr>
          <w:p w:rsidR="00314808" w:rsidRPr="00096261" w:rsidRDefault="00514829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5.4</w:t>
            </w:r>
          </w:p>
        </w:tc>
        <w:tc>
          <w:tcPr>
            <w:tcW w:w="1662" w:type="dxa"/>
            <w:shd w:val="clear" w:color="auto" w:fill="FFFFFF" w:themeFill="background1"/>
          </w:tcPr>
          <w:p w:rsidR="00314808" w:rsidRPr="00096261" w:rsidRDefault="001C1F2F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8</w:t>
            </w:r>
          </w:p>
        </w:tc>
      </w:tr>
      <w:tr w:rsidR="00737B09" w:rsidTr="003430CD">
        <w:trPr>
          <w:trHeight w:val="537"/>
        </w:trPr>
        <w:tc>
          <w:tcPr>
            <w:tcW w:w="3076" w:type="dxa"/>
          </w:tcPr>
          <w:p w:rsidR="00737B09" w:rsidRPr="00096261" w:rsidRDefault="000C7655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Christian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CARAYON</w:t>
            </w:r>
          </w:p>
        </w:tc>
        <w:tc>
          <w:tcPr>
            <w:tcW w:w="3299" w:type="dxa"/>
          </w:tcPr>
          <w:p w:rsidR="00737B09" w:rsidRPr="00096261" w:rsidRDefault="000C7655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Comment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va la nuit</w:t>
            </w:r>
            <w:r w:rsidRPr="00096261">
              <w:rPr>
                <w:spacing w:val="-4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?</w:t>
            </w:r>
          </w:p>
        </w:tc>
        <w:tc>
          <w:tcPr>
            <w:tcW w:w="2938" w:type="dxa"/>
          </w:tcPr>
          <w:p w:rsidR="00737B09" w:rsidRPr="00096261" w:rsidRDefault="000C7655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 Hervé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Chopin</w:t>
            </w:r>
          </w:p>
        </w:tc>
        <w:tc>
          <w:tcPr>
            <w:tcW w:w="1882" w:type="dxa"/>
          </w:tcPr>
          <w:p w:rsidR="00737B09" w:rsidRPr="00096261" w:rsidRDefault="007E0E7D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2.25</w:t>
            </w:r>
          </w:p>
        </w:tc>
        <w:tc>
          <w:tcPr>
            <w:tcW w:w="1662" w:type="dxa"/>
          </w:tcPr>
          <w:p w:rsidR="00737B09" w:rsidRPr="00096261" w:rsidRDefault="001C1F2F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9</w:t>
            </w:r>
          </w:p>
        </w:tc>
      </w:tr>
      <w:tr w:rsidR="00A235EC" w:rsidTr="003430CD">
        <w:trPr>
          <w:trHeight w:val="537"/>
        </w:trPr>
        <w:tc>
          <w:tcPr>
            <w:tcW w:w="3076" w:type="dxa"/>
          </w:tcPr>
          <w:p w:rsidR="00A235EC" w:rsidRPr="00096261" w:rsidRDefault="00A235EC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proofErr w:type="spellStart"/>
            <w:r w:rsidRPr="00096261">
              <w:rPr>
                <w:sz w:val="26"/>
                <w:szCs w:val="26"/>
              </w:rPr>
              <w:t>Amit</w:t>
            </w:r>
            <w:proofErr w:type="spellEnd"/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WEISBERGER</w:t>
            </w:r>
          </w:p>
        </w:tc>
        <w:tc>
          <w:tcPr>
            <w:tcW w:w="3299" w:type="dxa"/>
          </w:tcPr>
          <w:p w:rsidR="00A235EC" w:rsidRPr="00096261" w:rsidRDefault="00A235EC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Le profil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de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Galatée</w:t>
            </w:r>
          </w:p>
        </w:tc>
        <w:tc>
          <w:tcPr>
            <w:tcW w:w="2938" w:type="dxa"/>
          </w:tcPr>
          <w:p w:rsidR="00A235EC" w:rsidRPr="00096261" w:rsidRDefault="00A235EC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Velvet</w:t>
            </w:r>
          </w:p>
        </w:tc>
        <w:tc>
          <w:tcPr>
            <w:tcW w:w="1882" w:type="dxa"/>
          </w:tcPr>
          <w:p w:rsidR="00A235EC" w:rsidRPr="00096261" w:rsidRDefault="007E0E7D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1.75</w:t>
            </w:r>
          </w:p>
        </w:tc>
        <w:tc>
          <w:tcPr>
            <w:tcW w:w="1662" w:type="dxa"/>
          </w:tcPr>
          <w:p w:rsidR="00A235EC" w:rsidRPr="00096261" w:rsidRDefault="001C1F2F" w:rsidP="00454D16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10</w:t>
            </w:r>
          </w:p>
        </w:tc>
      </w:tr>
    </w:tbl>
    <w:p w:rsidR="00AC7B3F" w:rsidRDefault="00AC7B3F" w:rsidP="0066629F">
      <w:pPr>
        <w:pStyle w:val="Corpsdetexte"/>
      </w:pPr>
    </w:p>
    <w:sectPr w:rsidR="00AC7B3F" w:rsidSect="00314808">
      <w:type w:val="continuous"/>
      <w:pgSz w:w="16840" w:h="11910" w:orient="landscape"/>
      <w:pgMar w:top="460" w:right="82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3F"/>
    <w:rsid w:val="0006006C"/>
    <w:rsid w:val="00073231"/>
    <w:rsid w:val="00091465"/>
    <w:rsid w:val="0009497A"/>
    <w:rsid w:val="00096261"/>
    <w:rsid w:val="000C7655"/>
    <w:rsid w:val="001532E2"/>
    <w:rsid w:val="001B384B"/>
    <w:rsid w:val="001C1F2F"/>
    <w:rsid w:val="00202ED8"/>
    <w:rsid w:val="002C599E"/>
    <w:rsid w:val="00314808"/>
    <w:rsid w:val="003413A3"/>
    <w:rsid w:val="003430CD"/>
    <w:rsid w:val="00454D16"/>
    <w:rsid w:val="00514829"/>
    <w:rsid w:val="005B28CE"/>
    <w:rsid w:val="005B4431"/>
    <w:rsid w:val="00651D79"/>
    <w:rsid w:val="0066629F"/>
    <w:rsid w:val="00737B09"/>
    <w:rsid w:val="007E0E7D"/>
    <w:rsid w:val="007F41CE"/>
    <w:rsid w:val="00887734"/>
    <w:rsid w:val="00A235EC"/>
    <w:rsid w:val="00A92E2B"/>
    <w:rsid w:val="00AA3D2B"/>
    <w:rsid w:val="00AC7B3F"/>
    <w:rsid w:val="00B73413"/>
    <w:rsid w:val="00C41E2B"/>
    <w:rsid w:val="00CF0CF8"/>
    <w:rsid w:val="00E83A61"/>
    <w:rsid w:val="00F8780E"/>
    <w:rsid w:val="00FB1191"/>
    <w:rsid w:val="00FD0A8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05F"/>
  <w15:docId w15:val="{0BA92875-F507-41CC-9E91-B75A126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38"/>
      <w:outlineLvl w:val="0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5"/>
      <w:ind w:left="1059" w:right="1935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Littéraire Cezam des Inter-CE 2015</vt:lpstr>
    </vt:vector>
  </TitlesOfParts>
  <Company>E.N.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Littéraire Cezam des Inter-CE 2015</dc:title>
  <dc:creator>NICOLAS</dc:creator>
  <cp:lastModifiedBy>DA ROIT Laurence</cp:lastModifiedBy>
  <cp:revision>2</cp:revision>
  <cp:lastPrinted>2024-06-03T13:52:00Z</cp:lastPrinted>
  <dcterms:created xsi:type="dcterms:W3CDTF">2024-06-17T14:11:00Z</dcterms:created>
  <dcterms:modified xsi:type="dcterms:W3CDTF">2024-06-17T14:11:00Z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2024-06-03T00:00:00Z</vt:filetime>
  </property>
  <property fmtid="{D5CDD505-2E9C-101B-9397-08002B2CF9AE}" pid="5" name="_DocHome">
    <vt:i4>1201576244</vt:i4>
  </property>
</Properties>
</file>